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D0" w:rsidRPr="00B72829" w:rsidRDefault="00B72829" w:rsidP="00B72829">
      <w:pPr>
        <w:jc w:val="center"/>
        <w:rPr>
          <w:rFonts w:ascii="Times New Roman" w:hAnsi="Times New Roman" w:cs="Times New Roman"/>
          <w:sz w:val="32"/>
          <w:szCs w:val="32"/>
        </w:rPr>
      </w:pPr>
      <w:r w:rsidRPr="00B72829">
        <w:rPr>
          <w:rFonts w:ascii="Times New Roman" w:hAnsi="Times New Roman" w:cs="Times New Roman"/>
          <w:sz w:val="32"/>
          <w:szCs w:val="32"/>
        </w:rPr>
        <w:t xml:space="preserve">Реестр выдачи градостроительных планов земельных участков </w:t>
      </w:r>
      <w:r>
        <w:rPr>
          <w:rFonts w:ascii="Times New Roman" w:hAnsi="Times New Roman" w:cs="Times New Roman"/>
          <w:sz w:val="32"/>
          <w:szCs w:val="32"/>
        </w:rPr>
        <w:t>2020 год</w:t>
      </w:r>
      <w:bookmarkStart w:id="0" w:name="_GoBack"/>
      <w:bookmarkEnd w:id="0"/>
    </w:p>
    <w:tbl>
      <w:tblPr>
        <w:tblpPr w:leftFromText="180" w:rightFromText="180" w:horzAnchor="margin" w:tblpXSpec="right" w:tblpY="851"/>
        <w:tblW w:w="14257" w:type="dxa"/>
        <w:tblLook w:val="04A0" w:firstRow="1" w:lastRow="0" w:firstColumn="1" w:lastColumn="0" w:noHBand="0" w:noVBand="1"/>
      </w:tblPr>
      <w:tblGrid>
        <w:gridCol w:w="876"/>
        <w:gridCol w:w="8622"/>
        <w:gridCol w:w="2283"/>
        <w:gridCol w:w="1180"/>
        <w:gridCol w:w="1296"/>
      </w:tblGrid>
      <w:tr w:rsidR="00B72829" w:rsidRPr="002A0ED0" w:rsidTr="002F177F">
        <w:trPr>
          <w:trHeight w:val="5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ГПЗУ</w:t>
            </w:r>
          </w:p>
        </w:tc>
        <w:tc>
          <w:tcPr>
            <w:tcW w:w="8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кв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ГПЗУ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 94А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25:31:010407:96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Крещенская, 10, в 565м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25:31:010305:331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Находкинский проспект, 3А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25:31:010205:464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25:31:010405:455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проспект  16А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Луначарского, 13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Жасминовая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 СНТ" Дноуглубитель"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 в 90м на 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25:31:010206:4208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Макарова, 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25:31:010201:140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Лучистая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6, дом 20 в 265м на Ю-З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25:31:010403:1625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25:31:070002:3420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Горняцкая, 18а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25:31:010301:212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Мичурина,1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25:31:010211:2406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Мичурина,2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Репина,42, в 580м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25:31:010307:215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Промышленная, 2а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Портовая, 108 в 30м на Ю-В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25:31:010201:38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Морская, 6, п. Южно-Морской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25:31:050001:1384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в 390м на юго-запад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25:31:070002:2666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Угольная, 61 в 45м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25:31:010407:1019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11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25м на С-З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25:31:010205:6400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 2, п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Южно-Морской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25:31:050001:1285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  "Зеленый сад", ул. Садовое кольцо 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1 в 730м на С-З      2564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1 в 730м на С-З      2563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1 в 730м на С-З      2562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Невельского, 9 в 60м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 148 в131м на С-З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25:31:010205:6400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Перевальная, 104 в 415м на С-З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25:31:010405:4463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Портовая 114 в 197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Ю-В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25:31:010201:329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 56р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Капитана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Лигова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 кв.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25:31:050004:3577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41, в 29м на север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16 в 46м на север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18 в 37м на север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11 в 17м на север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Крещенская, 23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4Л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25:31:010407:3547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Некрасова, 8 в 54м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25:31:0000007604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Некрасова, 12 в 58м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Некрасова, 6  в 56м на С-В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Колхозная, 58 в 45м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25:31:010301:1984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в 275м на С-В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25:31:070003:1484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в 210м на С-В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25:31:070003:1485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в 250м на С-В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25:31:070003:2765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в 550м на С-В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Некрасова, 2  в 47м на С-В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4С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25:31:010407:3430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Лесная, 10 в 210м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25:31:070001:9251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Пограничная, 1А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25:31:010211:2234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в 500м на С-В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25:31:070003:1544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Внутрипортовая, 5 в 70м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25:31:070003:1545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в 150м на Ю-З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25:31:070003:1607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в 350м на С-В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25:31:070003:1623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Внутрипортовая, 5 в 700м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25:31:070003:2767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Внутрипортовая, 5 в 75м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25:31:070003:2769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Внутрипортовая, 5 в 92м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25:31:070003:2772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25:31:010404:6124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Мира, 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25:31:010401:10598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Арсеньева,15 в 50м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Ю-З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25:31:010205:576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29 в 262 м на Ю-З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Бокситогорская, 21А в 83м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25:31:010206:4211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Дальняя 61 в 90м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25:31:010208:7724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03.04.2020</w:t>
            </w:r>
          </w:p>
        </w:tc>
      </w:tr>
      <w:tr w:rsidR="00B72829" w:rsidRPr="002A0ED0" w:rsidTr="002F177F">
        <w:trPr>
          <w:trHeight w:val="78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25:31:000000:7388, установлено относительно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ориенитра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в границах участка, адрес ориентира: Приморский край, г. Находка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25:31:000000:7388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25:31:000000:7389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  <w:t>25:31:010202:419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Находкинский, 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25:31:010210:7498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Внутрипортовая, 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671772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7Б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Вознесенская, 8 в 1251м на юго-запад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25:31:010305:800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108245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Сидоренко, 1, строение 12 в 50м на юго-запад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25:31:010402:3231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Северный, 110 в 60м на запад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25:31:010406:4839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Ленинградская, 7Б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Находкинский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Горького, 3 в 3м на юго-восток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25:31:010209:30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Некрасова, 6 в 56 м на северо-восток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Крабовая, 4, г.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25:31:010205:350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68988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Врангель, ул. Нижне-Набережная, 66 в 710м на юг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25:31:080002:825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Промышленная, 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в 40м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25:31:010206:4395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Находкинский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Козина, 1 в 730м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Козина, 1 в 730м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53в 145м на северо-восток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25:31:010407:3437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Врангель, 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 в 80м на юг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25:31:070001:9306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260 м на северо-запад от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Северный, 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25:31:010404:8093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Локомотивная,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25:31:010406:526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05.06.2020</w:t>
            </w:r>
          </w:p>
        </w:tc>
      </w:tr>
      <w:tr w:rsidR="00B72829" w:rsidRPr="002A0ED0" w:rsidTr="002F177F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Находкинского пр-т, 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25:31:010407:374 25:31:010407:92 (4)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275; 126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Промышленная,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25:31:010406:479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Мичурина, 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Пограничная, 61, кв.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594.08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Северный, 75 в 340м на юг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 в 50м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в 370м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в 270м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в 320м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9 в 100м на северо-запад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25:31:010404:7846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Озёрный б-р, 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25:31:010401:710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Врангель, Нижне-Набережная, 66 в 710м на юг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25:31:080002:824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Врангель, Нижне-Набережная, 66 в 710м на юг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25:31:080002:822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85 м на запад от здания,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еверный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25:31:010406:5011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Ливадия, в 40 м на юго-запад от ул. Заводская, 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Врангель,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57, в 850м на Ю-З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6081827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Врангель,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101, в 1095м на Ю-З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25:31:080002:795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Врангель,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47, в 2850м на С-З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Врангель, Школьная, 19, в 1560м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25:31:080002:199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Врангель,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47, в 200м на Ю-З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25:31:070002:2671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Ливадия, Новая, 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25:31:050004:4296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Вознесенская, 5 в 570м на 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25:31:010305:1139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Ливадия, Ивановская, 2 в 116м на 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25:31:050004:4199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Ю-Морской,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 в 144м на юго-запад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25:31:050001:1447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Находка, Береговая, 1В 85м на север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25:31:010407:3365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"Дноуглубитель",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25:31:010301:2062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 в 765м на 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25:31:010406:4951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Набережная, 1В в 60м на юго-восток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25:31:010407:3378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Врангель,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25:31:070002:3642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174046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Ю-Морской,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 в 72м на юго-запад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25:31:050001:1446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Ю-Морской,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 в 115м на юго-запад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25:31:050001:1448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Сахалинская, 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25:31:010405:1219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Ливадия, Северная, 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Владивостокская, 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25:31:010210:0597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Ливадия, Рифовая, 34 в 400м на юго-восток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25:31:040301:33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Изумрудная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в 40м на север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25:31:010206:4396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730 м на с-з от дома по улице Козина, 1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25 м на запад от жилого дома по ул. Вторая,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25:31:010406:5188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25 м на запад от жилого дома по ул. Вторая,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25:31:010406:5189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90 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здания по ул. Шоссейная, 181,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84 м на ю-восток от дома по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Находкинский, 110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70 м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от здания по ул. Загородная, 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25:31:010207:491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15 м на с-в от здания,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33А,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25:31:070002:3674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25 м на запад от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жилогог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дома, Вавилова, 36,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Пушкинская, 26, Южно-Морской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25:31:050002:2044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405 м на ю-з от дома по </w:t>
            </w:r>
            <w:proofErr w:type="spellStart"/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Внутрипортовая, 101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Врангель,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Постышева, 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25:31:010401:806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северо-восток от зданий, Макарова, 55, Макарова, 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25:31:010201:867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76 м на с-в от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Геологическая, 3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25:31:010306:6732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490 м на сев-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Коралловая, 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25:31:010305:723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м на запад от здания по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25:31:010211:12717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м на северо-восток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отдома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Ю-М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25:31:050001:1489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Врангель, 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40А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25:31:070001:9432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Чеховский, д. 5, кв.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25:31:010404:8028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Дзержинского, 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25:31:010401:671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Маяковского, 20А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25:31:010210:7558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 на восток от здания по ул. Маяковского, 22, строение 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Внутрипортовая, 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Менжинского, 62,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25:31:010402:548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Пирогова, 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25:31:010205:462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</w:tr>
      <w:tr w:rsidR="00B72829" w:rsidRPr="002A0ED0" w:rsidTr="002F177F">
        <w:trPr>
          <w:trHeight w:val="60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83 м на запад от здания по улице Козина, 34,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 м на север от жилого дома по ул. Фрунзе, 16,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25:31:010406:4790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25 м на восток от жилого дома по ул. Тихоокеанская, 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9599.68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160 м на Ю-В от жилого дома по ул. Тихоокеанская, 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22 м на С-З от здания по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Находкинский, 35Б,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Ленинградская, 7А,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Внутрипортовая, 30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25:31:070002:3664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на ДКК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:Д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30 м на Ю-В от жилого дома по Находкинскому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-ту, 106,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25:31:010208:6223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70 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Ю-З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по Находкинскому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-ту, 102,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25:31:010208:6196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113 м на восток от здания по 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68 стр. 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25:31:010407:2985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160 м на восток от здания по 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68 стр. 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25:31:010407:2986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Бабкина, 15,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25:31:070001:834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65 м на Ю-В от здания по Находкинскому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-ту, 5,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25:31:010407:92/4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снт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"Коммунальник", ул. Горная, 12,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25:31:010501:1332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390 м на восток от здания по ул. Сахалинская, 42,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25:31:010406:4914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40 м на Ю-В от дома по Находкинскому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-ту, 106,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25:31:010208:6200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Школьная, 45, п. Средний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25:31:050005:1467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Постышева, 10,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25:31:010401:0057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737.95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Постышева, 22А,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25:31:010401:695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57 м на север от жилого дома по ул. Павлова, 32,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84 м на северо-запад от жилого дома по ул. Павлова, 36,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264 м на юг от здания по ул. Козина, 34,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160 м на Ю-В от здания по ул. Козина, 34,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25:31:010302:2456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122 м на С-З от жилого дома по ул. Павлова, 44,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58 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жилого дома по ул. Павлова, 28,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60 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жилого дома по ул. Павлова, 24,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112 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жилого дома по ул. Павлова, 44,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390 м на Ю-З от административно-бытового здания по 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25:31:070002:2666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220 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по ул. Добролюбова, 15,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25:31:010208:7807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Сибирская, д. 8, кв. 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25:31:010403:1516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63 м на Ю-В от жилого дома по ул. Пушкинская, 17,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25:31:050002:2158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Заводская, 28, посёлок Ливадия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25:31:050004:4539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Заводская, 28, посёлок Ливадия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25:31:050004:4540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Заводская, 28, посёлок Ливадия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25:31:050004:4541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60 м на С-З от здания по ул. Спортивная, 42,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25:31:010206:1126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8 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жилого дома по ул. Школьная, 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25:31:070002:3375/7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4495.6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Артемовская, 22,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25:31:000000:6887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415 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жилого дома по ул. Жемчужная, 42,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25:31:010206:4605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43 м на восток от дома по ул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ушкинская,20 Находка,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п.Ливадия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25:31:050002:2200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30 м на восток от дома по ул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ушкинская,20 Находка,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п.Южно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-Морской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25:31:050002:158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м на Ю-В от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здания по Находкинскому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-ту, 69,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25:31:010201:417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1545 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здания по ул. Троицкая, 25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25:31:010305:894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25:31:070002:2666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проспект, 4А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25:31:010401:0161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6200.02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ГСК "Водник-1" по ул. Фруктовая, Находка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25:31:010210:7529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Капитана </w:t>
            </w:r>
            <w:proofErr w:type="spellStart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Лигова</w:t>
            </w:r>
            <w:proofErr w:type="spellEnd"/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кв. 1,Ливадия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25:31:050004:3603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Крылова, 3,Находка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25:31:010208:944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60 м на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здания по ул. Пограничная,106,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25:31:010211:12346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65 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жилого дома по ул. 1-я Пионерская, 48,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25:31:010402:1399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Комарова, 76, Душкино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25:31:060001:598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Комарова, 76, Душкино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25:31:060001:599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Фруктовая, 29, кв. 1,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25:31:010210:7781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Рябиновая, д. 16,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25:31:000000:7291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 м на север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 2,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25:31:010206:1086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130 на ю-восток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 2 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25:31:010206:1087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165 на ю-восток 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Спортивная, 2 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25:31:010206:1088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20, Ливадия, Находка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25:31:050003:30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200 м на</w:t>
            </w:r>
            <w:proofErr w:type="gramStart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здания по ул. Базовая, 16А, Врангель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25:31:070002:3666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26.11.2020</w:t>
            </w:r>
          </w:p>
        </w:tc>
      </w:tr>
      <w:tr w:rsidR="00B72829" w:rsidRPr="002A0ED0" w:rsidTr="002F177F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Строительная, д.19 кв.2, Находка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25:31:010402:3215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29" w:rsidRPr="002A0ED0" w:rsidRDefault="00B72829" w:rsidP="002F1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02.12.2020</w:t>
            </w:r>
          </w:p>
        </w:tc>
      </w:tr>
    </w:tbl>
    <w:p w:rsidR="00B72829" w:rsidRDefault="00B72829"/>
    <w:sectPr w:rsidR="00B72829" w:rsidSect="00B7282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29" w:rsidRDefault="00B72829" w:rsidP="00B72829">
      <w:pPr>
        <w:spacing w:after="0" w:line="240" w:lineRule="auto"/>
      </w:pPr>
      <w:r>
        <w:separator/>
      </w:r>
    </w:p>
  </w:endnote>
  <w:endnote w:type="continuationSeparator" w:id="0">
    <w:p w:rsidR="00B72829" w:rsidRDefault="00B72829" w:rsidP="00B7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29" w:rsidRDefault="00B72829" w:rsidP="00B72829">
      <w:pPr>
        <w:spacing w:after="0" w:line="240" w:lineRule="auto"/>
      </w:pPr>
      <w:r>
        <w:separator/>
      </w:r>
    </w:p>
  </w:footnote>
  <w:footnote w:type="continuationSeparator" w:id="0">
    <w:p w:rsidR="00B72829" w:rsidRDefault="00B72829" w:rsidP="00B72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D0"/>
    <w:rsid w:val="002A0ED0"/>
    <w:rsid w:val="004A70A3"/>
    <w:rsid w:val="004E22F5"/>
    <w:rsid w:val="00657974"/>
    <w:rsid w:val="00811C63"/>
    <w:rsid w:val="00937B3E"/>
    <w:rsid w:val="00B72829"/>
    <w:rsid w:val="00B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829"/>
  </w:style>
  <w:style w:type="paragraph" w:styleId="a5">
    <w:name w:val="footer"/>
    <w:basedOn w:val="a"/>
    <w:link w:val="a6"/>
    <w:uiPriority w:val="99"/>
    <w:unhideWhenUsed/>
    <w:rsid w:val="00B7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829"/>
  </w:style>
  <w:style w:type="paragraph" w:styleId="a5">
    <w:name w:val="footer"/>
    <w:basedOn w:val="a"/>
    <w:link w:val="a6"/>
    <w:uiPriority w:val="99"/>
    <w:unhideWhenUsed/>
    <w:rsid w:val="00B7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Сирота Анна Александровна</cp:lastModifiedBy>
  <cp:revision>1</cp:revision>
  <dcterms:created xsi:type="dcterms:W3CDTF">2020-12-02T04:45:00Z</dcterms:created>
  <dcterms:modified xsi:type="dcterms:W3CDTF">2020-12-02T05:02:00Z</dcterms:modified>
</cp:coreProperties>
</file>